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71" w:rsidRDefault="00F64F19" w:rsidP="00245DB8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F64F19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4pt;height:670.2pt">
            <v:imagedata r:id="rId5" o:title="001"/>
          </v:shape>
        </w:pict>
      </w:r>
    </w:p>
    <w:p w:rsidR="00F64F19" w:rsidRDefault="00F64F19" w:rsidP="00245DB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lang w:val="en-US"/>
        </w:rPr>
      </w:pPr>
    </w:p>
    <w:p w:rsidR="00F64F19" w:rsidRDefault="00F64F19" w:rsidP="00245DB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lang w:val="en-US"/>
        </w:rPr>
      </w:pPr>
    </w:p>
    <w:p w:rsidR="00F64F19" w:rsidRDefault="00F64F19" w:rsidP="00245DB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lang w:val="en-US"/>
        </w:rPr>
      </w:pPr>
    </w:p>
    <w:p w:rsidR="00995871" w:rsidRPr="003800C2" w:rsidRDefault="00995871" w:rsidP="00245DB8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bookmarkStart w:id="0" w:name="_GoBack"/>
      <w:bookmarkEnd w:id="0"/>
      <w:r w:rsidRPr="003800C2">
        <w:rPr>
          <w:b/>
          <w:lang w:val="en-US"/>
        </w:rPr>
        <w:lastRenderedPageBreak/>
        <w:t>I</w:t>
      </w:r>
      <w:r w:rsidRPr="003800C2">
        <w:rPr>
          <w:b/>
        </w:rPr>
        <w:t>. Общие положения</w:t>
      </w:r>
    </w:p>
    <w:p w:rsidR="00995871" w:rsidRPr="003800C2" w:rsidRDefault="00995871" w:rsidP="00245D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800C2">
        <w:rPr>
          <w:rFonts w:ascii="Times New Roman" w:hAnsi="Times New Roman"/>
          <w:sz w:val="24"/>
          <w:szCs w:val="24"/>
        </w:rPr>
        <w:t>1.1</w:t>
      </w:r>
      <w:r w:rsidR="00C87EE1">
        <w:rPr>
          <w:rFonts w:ascii="Times New Roman" w:hAnsi="Times New Roman"/>
          <w:sz w:val="24"/>
          <w:szCs w:val="24"/>
        </w:rPr>
        <w:t>. Правила приема обучающихся в М</w:t>
      </w:r>
      <w:r w:rsidRPr="003800C2">
        <w:rPr>
          <w:rFonts w:ascii="Times New Roman" w:hAnsi="Times New Roman"/>
          <w:sz w:val="24"/>
          <w:szCs w:val="24"/>
        </w:rPr>
        <w:t xml:space="preserve">униципальное учреждение </w:t>
      </w:r>
      <w:r>
        <w:rPr>
          <w:rFonts w:ascii="Times New Roman" w:hAnsi="Times New Roman"/>
          <w:sz w:val="24"/>
          <w:szCs w:val="24"/>
        </w:rPr>
        <w:t>спортивная школа №1</w:t>
      </w:r>
      <w:r w:rsidRPr="003800C2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sz w:val="24"/>
          <w:szCs w:val="24"/>
        </w:rPr>
        <w:t>СШ</w:t>
      </w:r>
      <w:r w:rsidRPr="003800C2">
        <w:rPr>
          <w:rFonts w:ascii="Times New Roman" w:hAnsi="Times New Roman"/>
          <w:sz w:val="24"/>
          <w:szCs w:val="24"/>
        </w:rPr>
        <w:t xml:space="preserve">)  разработаны </w:t>
      </w:r>
      <w:r w:rsidRPr="003800C2">
        <w:rPr>
          <w:rFonts w:ascii="Times New Roman" w:hAnsi="Times New Roman"/>
          <w:bCs/>
          <w:sz w:val="24"/>
          <w:szCs w:val="24"/>
        </w:rPr>
        <w:t xml:space="preserve">в соответствии </w:t>
      </w:r>
      <w:r w:rsidRPr="003800C2">
        <w:rPr>
          <w:rFonts w:ascii="Times New Roman" w:hAnsi="Times New Roman"/>
          <w:sz w:val="24"/>
          <w:szCs w:val="24"/>
        </w:rPr>
        <w:t xml:space="preserve">с Федеральным законом «Об образовании в Российской Федерации» №273-ФЗ от 29.12.2012 г., Законом Российской Федерации от 27.07.2006 г. № 152-ФЗ «О персональных данных», Постановлением Главного государственного санитарного врача РФ от 03.04.2003 г. №27 «О введении в действие санитарно-эпидемиологических правил и нормативов СанПиН 2.4.4.1251-03», Устава </w:t>
      </w:r>
      <w:r>
        <w:rPr>
          <w:rFonts w:ascii="Times New Roman" w:hAnsi="Times New Roman"/>
          <w:sz w:val="24"/>
          <w:szCs w:val="24"/>
        </w:rPr>
        <w:t>СШ</w:t>
      </w:r>
      <w:r w:rsidRPr="003800C2">
        <w:rPr>
          <w:rFonts w:ascii="Times New Roman" w:hAnsi="Times New Roman"/>
          <w:sz w:val="24"/>
          <w:szCs w:val="24"/>
        </w:rPr>
        <w:t xml:space="preserve"> и другими локальными нормативными актами </w:t>
      </w:r>
      <w:r>
        <w:rPr>
          <w:rFonts w:ascii="Times New Roman" w:hAnsi="Times New Roman"/>
          <w:sz w:val="24"/>
          <w:szCs w:val="24"/>
        </w:rPr>
        <w:t>СШ</w:t>
      </w:r>
      <w:r w:rsidRPr="003800C2">
        <w:rPr>
          <w:rFonts w:ascii="Times New Roman" w:hAnsi="Times New Roman"/>
          <w:sz w:val="24"/>
          <w:szCs w:val="24"/>
        </w:rPr>
        <w:t xml:space="preserve">. </w:t>
      </w:r>
    </w:p>
    <w:p w:rsidR="00995871" w:rsidRPr="003800C2" w:rsidRDefault="00995871" w:rsidP="00245DB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3800C2">
        <w:t>1.2. Настоящие правила регламентируют порядок приема</w:t>
      </w:r>
      <w:r w:rsidRPr="00DD0958">
        <w:t xml:space="preserve"> </w:t>
      </w:r>
      <w:r>
        <w:t>и отчисления</w:t>
      </w:r>
      <w:r w:rsidRPr="003800C2">
        <w:t xml:space="preserve"> детей в </w:t>
      </w:r>
      <w:r>
        <w:t>СШ</w:t>
      </w:r>
      <w:r w:rsidRPr="003800C2">
        <w:t>.</w:t>
      </w:r>
    </w:p>
    <w:p w:rsidR="00995871" w:rsidRPr="00245DB8" w:rsidRDefault="00995871" w:rsidP="00245DB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3800C2">
        <w:t xml:space="preserve">1.3. Прием обучающихся в </w:t>
      </w:r>
      <w:r>
        <w:t>СШ</w:t>
      </w:r>
      <w:r w:rsidRPr="003800C2">
        <w:t xml:space="preserve"> осуществляется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организациям, возрастных особенностей детей.</w:t>
      </w:r>
    </w:p>
    <w:p w:rsidR="00995871" w:rsidRPr="00245DB8" w:rsidRDefault="00995871" w:rsidP="00245DB8">
      <w:pPr>
        <w:jc w:val="both"/>
        <w:rPr>
          <w:rFonts w:ascii="Times New Roman" w:hAnsi="Times New Roman"/>
          <w:sz w:val="24"/>
          <w:szCs w:val="24"/>
        </w:rPr>
      </w:pPr>
      <w:r w:rsidRPr="00245DB8">
        <w:rPr>
          <w:rFonts w:ascii="Times New Roman" w:hAnsi="Times New Roman"/>
          <w:sz w:val="24"/>
          <w:szCs w:val="24"/>
        </w:rPr>
        <w:t>1.4. Расписание занятий составляется для создания наиболее благоприятного режима труда и отдыха детей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995871" w:rsidRPr="00245DB8" w:rsidRDefault="00995871" w:rsidP="00245DB8">
      <w:pPr>
        <w:jc w:val="both"/>
        <w:rPr>
          <w:rFonts w:ascii="Times New Roman" w:hAnsi="Times New Roman"/>
          <w:sz w:val="24"/>
          <w:szCs w:val="24"/>
        </w:rPr>
      </w:pPr>
      <w:r w:rsidRPr="00245DB8">
        <w:rPr>
          <w:rFonts w:ascii="Times New Roman" w:hAnsi="Times New Roman"/>
          <w:sz w:val="24"/>
          <w:szCs w:val="24"/>
        </w:rPr>
        <w:t xml:space="preserve">1.5  Занятия в </w:t>
      </w:r>
      <w:r w:rsidRPr="003800C2">
        <w:rPr>
          <w:rFonts w:ascii="Times New Roman" w:hAnsi="Times New Roman"/>
          <w:b/>
          <w:sz w:val="24"/>
          <w:szCs w:val="24"/>
        </w:rPr>
        <w:t>М</w:t>
      </w:r>
      <w:r w:rsidR="00C87EE1">
        <w:rPr>
          <w:rFonts w:ascii="Times New Roman" w:hAnsi="Times New Roman"/>
          <w:b/>
          <w:sz w:val="24"/>
          <w:szCs w:val="24"/>
        </w:rPr>
        <w:t xml:space="preserve">У </w:t>
      </w:r>
      <w:r>
        <w:rPr>
          <w:rFonts w:ascii="Times New Roman" w:hAnsi="Times New Roman"/>
          <w:b/>
          <w:sz w:val="24"/>
          <w:szCs w:val="24"/>
        </w:rPr>
        <w:t xml:space="preserve">СШ №1 </w:t>
      </w:r>
      <w:r w:rsidRPr="00245DB8">
        <w:rPr>
          <w:rFonts w:ascii="Times New Roman" w:hAnsi="Times New Roman"/>
          <w:sz w:val="24"/>
          <w:szCs w:val="24"/>
        </w:rPr>
        <w:t>проводятся по образовательным программам, разработанным и утвержденным учреждением на основе примерных программ по видам спорта, допущенных Федеральным органом управления в сфере физической культуры и спорта, и  образовательным программам рекомендованных Федеральным органом управления в сфере образования.</w:t>
      </w:r>
    </w:p>
    <w:p w:rsidR="00995871" w:rsidRPr="003800C2" w:rsidRDefault="00995871" w:rsidP="00245DB8">
      <w:pPr>
        <w:pStyle w:val="a3"/>
        <w:shd w:val="clear" w:color="auto" w:fill="FFFFFF"/>
        <w:spacing w:before="0" w:beforeAutospacing="0" w:line="276" w:lineRule="auto"/>
        <w:jc w:val="both"/>
      </w:pPr>
    </w:p>
    <w:p w:rsidR="00995871" w:rsidRPr="003800C2" w:rsidRDefault="00995871" w:rsidP="00245DB8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3800C2">
        <w:rPr>
          <w:b/>
          <w:lang w:val="en-US"/>
        </w:rPr>
        <w:t>II</w:t>
      </w:r>
      <w:r w:rsidRPr="003800C2">
        <w:rPr>
          <w:b/>
        </w:rPr>
        <w:t xml:space="preserve">. Организация приема </w:t>
      </w:r>
      <w:r>
        <w:rPr>
          <w:b/>
        </w:rPr>
        <w:t>обучающихся</w:t>
      </w:r>
    </w:p>
    <w:p w:rsidR="00995871" w:rsidRPr="003800C2" w:rsidRDefault="00995871" w:rsidP="00245DB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3800C2">
        <w:t xml:space="preserve">2.1. Обучение и воспитание в </w:t>
      </w:r>
      <w:r>
        <w:t>СШ</w:t>
      </w:r>
      <w:r w:rsidRPr="003800C2">
        <w:t xml:space="preserve"> ведется на русском языке.</w:t>
      </w:r>
    </w:p>
    <w:p w:rsidR="00995871" w:rsidRPr="003800C2" w:rsidRDefault="00995871" w:rsidP="00245D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00C2">
        <w:rPr>
          <w:rFonts w:ascii="Times New Roman" w:hAnsi="Times New Roman"/>
          <w:sz w:val="24"/>
          <w:szCs w:val="24"/>
        </w:rPr>
        <w:t xml:space="preserve">2.2. Прием и зачисление обучающихся  осуществляется на основании заявления  родителей (законных представителей), договора с родителями (законными представителями) обучающегося, согласие субъекта на обработку персональных данных в информационных системах </w:t>
      </w:r>
      <w:r w:rsidR="00C87EE1">
        <w:rPr>
          <w:rFonts w:ascii="Times New Roman" w:hAnsi="Times New Roman"/>
          <w:sz w:val="24"/>
          <w:szCs w:val="24"/>
        </w:rPr>
        <w:t xml:space="preserve">МУ </w:t>
      </w:r>
      <w:r w:rsidRPr="003800C2">
        <w:rPr>
          <w:rFonts w:ascii="Times New Roman" w:hAnsi="Times New Roman"/>
          <w:sz w:val="24"/>
          <w:szCs w:val="24"/>
        </w:rPr>
        <w:t>СШ</w:t>
      </w:r>
      <w:r>
        <w:rPr>
          <w:rFonts w:ascii="Times New Roman" w:hAnsi="Times New Roman"/>
          <w:sz w:val="24"/>
          <w:szCs w:val="24"/>
        </w:rPr>
        <w:t xml:space="preserve"> №1</w:t>
      </w:r>
      <w:r w:rsidRPr="003800C2">
        <w:rPr>
          <w:rFonts w:ascii="Times New Roman" w:hAnsi="Times New Roman"/>
          <w:sz w:val="24"/>
          <w:szCs w:val="24"/>
        </w:rPr>
        <w:t xml:space="preserve"> и предоставления медицинского заключения от врача-педиатра поликлиники. При приеме </w:t>
      </w:r>
      <w:r>
        <w:rPr>
          <w:rFonts w:ascii="Times New Roman" w:hAnsi="Times New Roman"/>
          <w:sz w:val="24"/>
          <w:szCs w:val="24"/>
        </w:rPr>
        <w:t>СШ</w:t>
      </w:r>
      <w:r w:rsidRPr="003800C2">
        <w:rPr>
          <w:rFonts w:ascii="Times New Roman" w:hAnsi="Times New Roman"/>
          <w:sz w:val="24"/>
          <w:szCs w:val="24"/>
        </w:rPr>
        <w:t xml:space="preserve"> обязана ознакомить обучающихся и их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995871" w:rsidRPr="003800C2" w:rsidRDefault="00995871" w:rsidP="00245DB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3800C2">
        <w:t xml:space="preserve"> 2.3. Прием детей осуществляется ежегодно с 1 сентября. Возраст обучающихся – преимущественно до 18 лет.</w:t>
      </w:r>
    </w:p>
    <w:p w:rsidR="00995871" w:rsidRPr="003800C2" w:rsidRDefault="00995871" w:rsidP="00245D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00C2">
        <w:rPr>
          <w:rFonts w:ascii="Times New Roman" w:hAnsi="Times New Roman"/>
          <w:sz w:val="24"/>
          <w:szCs w:val="24"/>
        </w:rPr>
        <w:t xml:space="preserve">2.4. На спортивно-оздоровительный этап зачисляются все желающие, не имеющие медицинских противопоказаний от </w:t>
      </w:r>
      <w:r>
        <w:rPr>
          <w:rFonts w:ascii="Times New Roman" w:hAnsi="Times New Roman"/>
          <w:sz w:val="24"/>
          <w:szCs w:val="24"/>
        </w:rPr>
        <w:t>4</w:t>
      </w:r>
      <w:r w:rsidRPr="003800C2">
        <w:rPr>
          <w:rFonts w:ascii="Times New Roman" w:hAnsi="Times New Roman"/>
          <w:sz w:val="24"/>
          <w:szCs w:val="24"/>
        </w:rPr>
        <w:t xml:space="preserve"> до 18 лет.</w:t>
      </w:r>
    </w:p>
    <w:p w:rsidR="00995871" w:rsidRPr="003800C2" w:rsidRDefault="00995871" w:rsidP="00245DB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3800C2">
        <w:t xml:space="preserve">2.5. На этап начальной подготовки зачисляются все желающие, не имеющие медицинских противопоказаний, в соответствии с минимальным возрастом, установленным </w:t>
      </w:r>
      <w:r w:rsidRPr="003800C2">
        <w:rPr>
          <w:color w:val="000000"/>
        </w:rPr>
        <w:t>санитарно-эпидемиологическими правилами и нормативами «Санитарно-эпидемиологические требования к учреждениям дополнительного образования детей»</w:t>
      </w:r>
      <w:r w:rsidRPr="003800C2">
        <w:t>.</w:t>
      </w:r>
    </w:p>
    <w:p w:rsidR="00995871" w:rsidRPr="003800C2" w:rsidRDefault="00995871" w:rsidP="00245DB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3800C2">
        <w:t xml:space="preserve">2.6. При недостаточном количестве детей в объединениях возможен добор в спортивно-оздоровительные группы и группы начальной подготовки в течение года с обязательной </w:t>
      </w:r>
      <w:r w:rsidRPr="003800C2">
        <w:lastRenderedPageBreak/>
        <w:t>сдачей контрольно-переводных нормативов. В случае снижения фактической посещаемости в течение года группы должны быть объединены или расформированы. Высвобожденные при этом средства могут быть использованы для открытия новых объединений.</w:t>
      </w:r>
    </w:p>
    <w:p w:rsidR="00995871" w:rsidRPr="003800C2" w:rsidRDefault="00995871" w:rsidP="00245DB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3800C2">
        <w:t>2.7. На учебно-тренировочный этап подготовки зачисляются здоровые  спортсмены, прошедшие не менее одного года необходимую подготовку на этапе начальной подготовки, выполнившие требования образовательной программы  по общефизической, специальной и технической подготовке.</w:t>
      </w:r>
    </w:p>
    <w:p w:rsidR="00995871" w:rsidRPr="003800C2" w:rsidRDefault="00995871" w:rsidP="00245DB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3800C2">
        <w:t>2.8. В отдельных случаях, обучающиеся, не прошедшие последовательно этапы спортивной подготовки и не отвечающие требованиям установленного возраста, по решению педагогического совета могут быть досрочно зачислены в учебно-тренировочные группы и в группы спортивного совершенствования при выполнении  ими условий, предусмотренных образовательной программой для перевода по годам обучения:</w:t>
      </w:r>
    </w:p>
    <w:p w:rsidR="00995871" w:rsidRPr="003800C2" w:rsidRDefault="00995871" w:rsidP="00245DB8">
      <w:pPr>
        <w:shd w:val="clear" w:color="auto" w:fill="FFFFFF"/>
        <w:spacing w:after="48"/>
        <w:jc w:val="both"/>
        <w:rPr>
          <w:rFonts w:ascii="Times New Roman" w:hAnsi="Times New Roman"/>
          <w:sz w:val="24"/>
          <w:szCs w:val="24"/>
        </w:rPr>
      </w:pPr>
      <w:r w:rsidRPr="003800C2">
        <w:rPr>
          <w:rFonts w:ascii="Times New Roman" w:hAnsi="Times New Roman"/>
          <w:sz w:val="24"/>
          <w:szCs w:val="24"/>
        </w:rPr>
        <w:t>2.8.1. Сдачи контрольных нормативов по ОФП, СФП, ТТП.</w:t>
      </w:r>
    </w:p>
    <w:p w:rsidR="00995871" w:rsidRPr="003800C2" w:rsidRDefault="00995871" w:rsidP="00245DB8">
      <w:pPr>
        <w:shd w:val="clear" w:color="auto" w:fill="FFFFFF"/>
        <w:spacing w:after="48"/>
        <w:jc w:val="both"/>
        <w:rPr>
          <w:rFonts w:ascii="Times New Roman" w:hAnsi="Times New Roman"/>
          <w:sz w:val="24"/>
          <w:szCs w:val="24"/>
        </w:rPr>
      </w:pPr>
      <w:r w:rsidRPr="003800C2">
        <w:rPr>
          <w:rFonts w:ascii="Times New Roman" w:hAnsi="Times New Roman"/>
          <w:sz w:val="24"/>
          <w:szCs w:val="24"/>
        </w:rPr>
        <w:t>2.8.2. Соответствие  уровню спортивной подготовки (наличие (выполнение) спортивного разряда, спортивного звания).</w:t>
      </w:r>
    </w:p>
    <w:p w:rsidR="00995871" w:rsidRPr="003800C2" w:rsidRDefault="00995871" w:rsidP="00245DB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3800C2">
        <w:t>2.9. Обучение в группе начальной подготовки 1-го обучения засчитывается как полный год занятий, независимо от даты зачисления в группу, при условии сдачи учащимися контрольно-переводных нормативов.</w:t>
      </w:r>
    </w:p>
    <w:p w:rsidR="00995871" w:rsidRPr="003800C2" w:rsidRDefault="00995871" w:rsidP="00245DB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3800C2">
        <w:t>2.10. Обучающиеся, не выполнившие переводные требования по уважительным причинам, по решению педагогического совета могут быть оставлены  повторно в группе того же года обучения.</w:t>
      </w:r>
    </w:p>
    <w:p w:rsidR="00995871" w:rsidRPr="003800C2" w:rsidRDefault="00995871" w:rsidP="00245DB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3800C2">
        <w:t xml:space="preserve">2.11. Выпускниками </w:t>
      </w:r>
      <w:r>
        <w:t>СШ</w:t>
      </w:r>
      <w:r w:rsidRPr="003800C2">
        <w:t xml:space="preserve"> считаются обучающиеся, закончившие учебно-тренировочный этап обучения</w:t>
      </w:r>
      <w:r>
        <w:t>, этап спортивного-</w:t>
      </w:r>
      <w:proofErr w:type="gramStart"/>
      <w:r>
        <w:t xml:space="preserve">совершенствования </w:t>
      </w:r>
      <w:r w:rsidRPr="003800C2">
        <w:t xml:space="preserve"> и</w:t>
      </w:r>
      <w:proofErr w:type="gramEnd"/>
      <w:r w:rsidRPr="003800C2">
        <w:t xml:space="preserve"> выполнившие требования образовательной программы.</w:t>
      </w:r>
    </w:p>
    <w:p w:rsidR="00995871" w:rsidRPr="003800C2" w:rsidRDefault="00995871" w:rsidP="00245DB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3800C2">
        <w:t xml:space="preserve">2.12. Зачисление и выпуск обучающихся оформляется приказом директора </w:t>
      </w:r>
      <w:r>
        <w:t>СШ</w:t>
      </w:r>
      <w:r w:rsidRPr="003800C2">
        <w:t>.</w:t>
      </w:r>
    </w:p>
    <w:p w:rsidR="00995871" w:rsidRDefault="00995871" w:rsidP="00245DB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3800C2">
        <w:t>2.13. При переходе обучающегося из одного учреждения в другое в учебно-тренировочную группу, помимо документов указанных в п.2.2. необходимо предоставить справку из учреждения, в котором ранее обучался ребенок, о завершении предыдущего года обучения, приказ о присвоении необходимого разряда для зачисления в данную группу.</w:t>
      </w:r>
    </w:p>
    <w:p w:rsidR="00995871" w:rsidRPr="00245DB8" w:rsidRDefault="00995871" w:rsidP="00245DB8">
      <w:pPr>
        <w:adjustRightInd w:val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245DB8">
        <w:rPr>
          <w:rFonts w:ascii="Times New Roman" w:hAnsi="Times New Roman"/>
          <w:sz w:val="24"/>
          <w:szCs w:val="24"/>
        </w:rPr>
        <w:t xml:space="preserve">2.14 </w:t>
      </w:r>
      <w:proofErr w:type="gramStart"/>
      <w:r w:rsidRPr="00245DB8">
        <w:rPr>
          <w:rFonts w:ascii="Times New Roman" w:hAnsi="Times New Roman"/>
          <w:sz w:val="24"/>
          <w:szCs w:val="24"/>
        </w:rPr>
        <w:t>В</w:t>
      </w:r>
      <w:proofErr w:type="gramEnd"/>
      <w:r w:rsidRPr="00245DB8">
        <w:rPr>
          <w:rFonts w:ascii="Times New Roman" w:hAnsi="Times New Roman"/>
          <w:sz w:val="24"/>
          <w:szCs w:val="24"/>
        </w:rPr>
        <w:t xml:space="preserve"> приеме в </w:t>
      </w:r>
      <w:r w:rsidR="00C87EE1">
        <w:rPr>
          <w:rFonts w:ascii="Times New Roman" w:hAnsi="Times New Roman"/>
          <w:b/>
          <w:sz w:val="24"/>
          <w:szCs w:val="24"/>
        </w:rPr>
        <w:t xml:space="preserve">МУ </w:t>
      </w:r>
      <w:r>
        <w:rPr>
          <w:rFonts w:ascii="Times New Roman" w:hAnsi="Times New Roman"/>
          <w:b/>
          <w:sz w:val="24"/>
          <w:szCs w:val="24"/>
        </w:rPr>
        <w:t>СШ №1</w:t>
      </w:r>
      <w:r w:rsidRPr="00245DB8">
        <w:rPr>
          <w:rFonts w:ascii="Times New Roman" w:hAnsi="Times New Roman"/>
          <w:b/>
          <w:sz w:val="24"/>
          <w:szCs w:val="24"/>
        </w:rPr>
        <w:t xml:space="preserve"> </w:t>
      </w:r>
      <w:r w:rsidRPr="00245DB8">
        <w:rPr>
          <w:rFonts w:ascii="Times New Roman" w:hAnsi="Times New Roman"/>
          <w:sz w:val="24"/>
          <w:szCs w:val="24"/>
        </w:rPr>
        <w:t>может быть отказано по причине:</w:t>
      </w:r>
    </w:p>
    <w:p w:rsidR="00995871" w:rsidRPr="00245DB8" w:rsidRDefault="00995871" w:rsidP="00245DB8">
      <w:pPr>
        <w:pStyle w:val="a5"/>
        <w:numPr>
          <w:ilvl w:val="0"/>
          <w:numId w:val="1"/>
        </w:numPr>
        <w:suppressAutoHyphens/>
        <w:adjustRightInd w:val="0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45DB8">
        <w:rPr>
          <w:rFonts w:ascii="Times New Roman" w:hAnsi="Times New Roman"/>
          <w:sz w:val="24"/>
          <w:szCs w:val="24"/>
        </w:rPr>
        <w:t>несоответствия возраста;</w:t>
      </w:r>
    </w:p>
    <w:p w:rsidR="00995871" w:rsidRPr="00245DB8" w:rsidRDefault="00995871" w:rsidP="00245DB8">
      <w:pPr>
        <w:pStyle w:val="a5"/>
        <w:numPr>
          <w:ilvl w:val="0"/>
          <w:numId w:val="1"/>
        </w:numPr>
        <w:adjustRightInd w:val="0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245DB8">
        <w:rPr>
          <w:rFonts w:ascii="Times New Roman" w:hAnsi="Times New Roman"/>
          <w:sz w:val="24"/>
          <w:szCs w:val="24"/>
        </w:rPr>
        <w:t>наличия медицинских противопоказаний</w:t>
      </w:r>
      <w:r w:rsidRPr="00245DB8">
        <w:rPr>
          <w:rFonts w:ascii="Times New Roman" w:hAnsi="Times New Roman"/>
          <w:b/>
          <w:sz w:val="24"/>
          <w:szCs w:val="24"/>
        </w:rPr>
        <w:t>.</w:t>
      </w:r>
    </w:p>
    <w:p w:rsidR="00995871" w:rsidRDefault="00995871" w:rsidP="00245DB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995871" w:rsidRDefault="00995871" w:rsidP="00245DB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3800C2">
        <w:rPr>
          <w:b/>
          <w:lang w:val="en-US"/>
        </w:rPr>
        <w:t>III</w:t>
      </w:r>
      <w:r w:rsidRPr="003800C2">
        <w:rPr>
          <w:b/>
        </w:rPr>
        <w:t xml:space="preserve">. </w:t>
      </w:r>
      <w:r>
        <w:rPr>
          <w:b/>
        </w:rPr>
        <w:t>Порядок отчисления обучающихся</w:t>
      </w:r>
    </w:p>
    <w:p w:rsidR="00995871" w:rsidRDefault="00995871" w:rsidP="00245DB8">
      <w:pPr>
        <w:pStyle w:val="a3"/>
        <w:spacing w:before="0" w:beforeAutospacing="0" w:after="0" w:afterAutospacing="0" w:line="276" w:lineRule="auto"/>
      </w:pPr>
      <w:r>
        <w:t>3.1.  Основанием для отчисления обучающихся является:</w:t>
      </w:r>
      <w:r>
        <w:br/>
        <w:t>-  противопоказания занятием физической культурой и спортом по состоянию здоровья;</w:t>
      </w:r>
      <w:r>
        <w:br/>
        <w:t>- прекращение посещения занятий по личной инициативе;</w:t>
      </w:r>
      <w:r>
        <w:br/>
        <w:t>-  прекращение посещения занятий по заявлению родителей (законных представителей);</w:t>
      </w:r>
    </w:p>
    <w:p w:rsidR="00995871" w:rsidRDefault="00995871" w:rsidP="00245DB8">
      <w:pPr>
        <w:pStyle w:val="a3"/>
        <w:spacing w:before="0" w:beforeAutospacing="0" w:after="0" w:afterAutospacing="0" w:line="276" w:lineRule="auto"/>
        <w:jc w:val="both"/>
      </w:pPr>
      <w:r>
        <w:t xml:space="preserve">-  за грубое нарушение Устава и </w:t>
      </w:r>
      <w:r w:rsidR="00C87EE1">
        <w:t xml:space="preserve">Правил внутреннего распорядка </w:t>
      </w:r>
      <w:r>
        <w:t>СШ;</w:t>
      </w:r>
    </w:p>
    <w:p w:rsidR="00995871" w:rsidRDefault="00995871" w:rsidP="00245DB8">
      <w:pPr>
        <w:pStyle w:val="a3"/>
        <w:spacing w:before="0" w:beforeAutospacing="0" w:after="0" w:afterAutospacing="0" w:line="276" w:lineRule="auto"/>
        <w:jc w:val="both"/>
      </w:pPr>
      <w:r>
        <w:t>- систематические пропуски учебно-тренировочных занятий без уважительной причины и невыполнение программы;</w:t>
      </w:r>
    </w:p>
    <w:p w:rsidR="00995871" w:rsidRDefault="00995871" w:rsidP="00245DB8">
      <w:pPr>
        <w:pStyle w:val="a3"/>
        <w:spacing w:before="0" w:beforeAutospacing="0" w:after="0" w:afterAutospacing="0" w:line="276" w:lineRule="auto"/>
        <w:jc w:val="both"/>
      </w:pPr>
      <w:r>
        <w:t>3.</w:t>
      </w:r>
      <w:r w:rsidR="00C87EE1">
        <w:t xml:space="preserve">2.  Отчисление обучающихся из </w:t>
      </w:r>
      <w:r>
        <w:t>СШ применяется, если меры воспитательного характера не дали результата и дальней</w:t>
      </w:r>
      <w:r w:rsidR="00C87EE1">
        <w:t xml:space="preserve">шее пребывание обучающегося в </w:t>
      </w:r>
      <w:r>
        <w:t xml:space="preserve">СШ оказывает </w:t>
      </w:r>
      <w:r>
        <w:lastRenderedPageBreak/>
        <w:t>отрицательное влияние на других обучающихся, нарушает и</w:t>
      </w:r>
      <w:r w:rsidR="00C87EE1">
        <w:t xml:space="preserve">з права и права работников </w:t>
      </w:r>
      <w:r>
        <w:t>СШ, а такж</w:t>
      </w:r>
      <w:r w:rsidR="00C87EE1">
        <w:t xml:space="preserve">е нормальное функционирование </w:t>
      </w:r>
      <w:r>
        <w:t>С</w:t>
      </w:r>
      <w:r w:rsidR="00C87EE1">
        <w:t>Ш.</w:t>
      </w:r>
      <w:r w:rsidR="00C87EE1">
        <w:br/>
        <w:t xml:space="preserve">3.3. Отчисление учащихся в </w:t>
      </w:r>
      <w:r>
        <w:t xml:space="preserve">СШ производится по решению педагогического совета и оформляется приказом директора, на основании  данных, поданных тренерами-преподавателями.   </w:t>
      </w:r>
    </w:p>
    <w:p w:rsidR="00995871" w:rsidRPr="00245DB8" w:rsidRDefault="00995871" w:rsidP="00245DB8">
      <w:pPr>
        <w:jc w:val="both"/>
        <w:rPr>
          <w:rFonts w:ascii="Times New Roman" w:hAnsi="Times New Roman"/>
          <w:sz w:val="24"/>
          <w:szCs w:val="24"/>
        </w:rPr>
      </w:pPr>
      <w:r w:rsidRPr="00245DB8">
        <w:rPr>
          <w:rFonts w:ascii="Times New Roman" w:hAnsi="Times New Roman"/>
          <w:sz w:val="24"/>
          <w:szCs w:val="24"/>
        </w:rPr>
        <w:t>3.4. Не допускается отчисление учащихся во время болезни.</w:t>
      </w:r>
    </w:p>
    <w:p w:rsidR="00995871" w:rsidRDefault="00995871" w:rsidP="00245DB8">
      <w:pPr>
        <w:pStyle w:val="a3"/>
        <w:spacing w:before="0" w:beforeAutospacing="0" w:after="0" w:afterAutospacing="0" w:line="276" w:lineRule="auto"/>
        <w:jc w:val="both"/>
      </w:pPr>
      <w:r>
        <w:t xml:space="preserve"> </w:t>
      </w:r>
    </w:p>
    <w:p w:rsidR="00995871" w:rsidRDefault="00995871" w:rsidP="00245DB8">
      <w:pPr>
        <w:pStyle w:val="a3"/>
        <w:spacing w:before="0" w:beforeAutospacing="0" w:after="0" w:afterAutospacing="0" w:line="276" w:lineRule="auto"/>
        <w:jc w:val="both"/>
      </w:pPr>
    </w:p>
    <w:p w:rsidR="00995871" w:rsidRDefault="00995871"/>
    <w:sectPr w:rsidR="00995871" w:rsidSect="004B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C734D"/>
    <w:multiLevelType w:val="hybridMultilevel"/>
    <w:tmpl w:val="5E5A1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DB8"/>
    <w:rsid w:val="0009718B"/>
    <w:rsid w:val="00204D9F"/>
    <w:rsid w:val="00241AB5"/>
    <w:rsid w:val="00245DB8"/>
    <w:rsid w:val="003800C2"/>
    <w:rsid w:val="004B7A5D"/>
    <w:rsid w:val="004C150C"/>
    <w:rsid w:val="004C2B9C"/>
    <w:rsid w:val="0055076B"/>
    <w:rsid w:val="0059478E"/>
    <w:rsid w:val="00736BCC"/>
    <w:rsid w:val="00891611"/>
    <w:rsid w:val="00921C0D"/>
    <w:rsid w:val="00985FF3"/>
    <w:rsid w:val="00995871"/>
    <w:rsid w:val="00A366DC"/>
    <w:rsid w:val="00B02C53"/>
    <w:rsid w:val="00C87EE1"/>
    <w:rsid w:val="00DD0958"/>
    <w:rsid w:val="00F6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17C146"/>
  <w15:docId w15:val="{A7ADB1D8-A94B-46C5-BD11-3EFCD9D7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DB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5DB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45DB8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5DB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45DB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245DB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245DB8"/>
    <w:rPr>
      <w:rFonts w:cs="Times New Roman"/>
      <w:b/>
    </w:rPr>
  </w:style>
  <w:style w:type="paragraph" w:styleId="a5">
    <w:name w:val="List Paragraph"/>
    <w:basedOn w:val="a"/>
    <w:uiPriority w:val="99"/>
    <w:qFormat/>
    <w:rsid w:val="00245DB8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245D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24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45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2019-02-15T05:47:00Z</cp:lastPrinted>
  <dcterms:created xsi:type="dcterms:W3CDTF">2014-01-30T08:36:00Z</dcterms:created>
  <dcterms:modified xsi:type="dcterms:W3CDTF">2019-03-11T07:29:00Z</dcterms:modified>
</cp:coreProperties>
</file>